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21" w:rsidRDefault="00CF4D21" w:rsidP="00CF4D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a5"/>
          <w:color w:val="FF0000"/>
          <w:sz w:val="28"/>
          <w:szCs w:val="28"/>
        </w:rPr>
        <w:t>УВАГА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 роботи із матеріалами дистанційного навчання з ПЕДАГОГІКИ необхідно</w:t>
      </w:r>
      <w:r w:rsidR="004913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надіслати в електронній формі </w:t>
      </w:r>
      <w:r w:rsidR="0049134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915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не обмежуйтесь</w:t>
      </w:r>
      <w:r w:rsidR="0049134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конспектом</w:t>
      </w:r>
      <w:r w:rsidR="0049134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913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F4D21" w:rsidRDefault="00CF4D21" w:rsidP="00CF4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початку вказати  власне прізвище, ім’я, по батькові та групу. </w:t>
      </w:r>
    </w:p>
    <w:p w:rsidR="00CF4D21" w:rsidRDefault="00CF4D21" w:rsidP="00CF4D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Відповіді скидати на електронну адресу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gorkunenkopetro@gmail.com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1AB1" w:rsidRDefault="00D41AB1" w:rsidP="00D41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1AB1" w:rsidRDefault="00D41AB1" w:rsidP="00D41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1AB1" w:rsidRPr="00083A89" w:rsidRDefault="00D41AB1" w:rsidP="00B70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u w:val="single"/>
          <w:lang w:val="uk-UA"/>
        </w:rPr>
        <w:t>Завдання тематичного к</w:t>
      </w:r>
      <w:r w:rsidR="00B70EDA" w:rsidRPr="00083A89">
        <w:rPr>
          <w:rFonts w:ascii="Times New Roman" w:hAnsi="Times New Roman" w:cs="Times New Roman"/>
          <w:sz w:val="26"/>
          <w:szCs w:val="26"/>
          <w:u w:val="single"/>
          <w:lang w:val="uk-UA"/>
        </w:rPr>
        <w:t>о</w:t>
      </w:r>
      <w:r w:rsidRPr="00083A89">
        <w:rPr>
          <w:rFonts w:ascii="Times New Roman" w:hAnsi="Times New Roman" w:cs="Times New Roman"/>
          <w:sz w:val="26"/>
          <w:szCs w:val="26"/>
          <w:u w:val="single"/>
          <w:lang w:val="uk-UA"/>
        </w:rPr>
        <w:t>нтролю.</w:t>
      </w:r>
    </w:p>
    <w:p w:rsidR="00D41AB1" w:rsidRPr="00083A89" w:rsidRDefault="00D41AB1" w:rsidP="00B70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41AB1" w:rsidRPr="00083A89" w:rsidRDefault="00D41AB1" w:rsidP="00D41A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Тема. Пед</w:t>
      </w:r>
      <w:r w:rsidR="00B70EDA" w:rsidRPr="00083A89">
        <w:rPr>
          <w:rFonts w:ascii="Times New Roman" w:hAnsi="Times New Roman" w:cs="Times New Roman"/>
          <w:i/>
          <w:sz w:val="26"/>
          <w:szCs w:val="26"/>
          <w:lang w:val="uk-UA"/>
        </w:rPr>
        <w:t xml:space="preserve">агогічна система </w:t>
      </w:r>
      <w:proofErr w:type="spellStart"/>
      <w:r w:rsidR="00B70EDA" w:rsidRPr="00083A89">
        <w:rPr>
          <w:rFonts w:ascii="Times New Roman" w:hAnsi="Times New Roman" w:cs="Times New Roman"/>
          <w:i/>
          <w:sz w:val="26"/>
          <w:szCs w:val="26"/>
          <w:lang w:val="uk-UA"/>
        </w:rPr>
        <w:t>К.Д.Ушинського</w:t>
      </w:r>
      <w:proofErr w:type="spellEnd"/>
    </w:p>
    <w:p w:rsidR="00B70EDA" w:rsidRPr="00083A89" w:rsidRDefault="00B70EDA" w:rsidP="00D41A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41AB1" w:rsidRPr="00083A89" w:rsidRDefault="00D41AB1" w:rsidP="00D41A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Як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К.Д.Ушинський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змінює ставлення  до педагогіки?</w:t>
      </w:r>
    </w:p>
    <w:p w:rsidR="00D41AB1" w:rsidRPr="00083A89" w:rsidRDefault="00D41AB1" w:rsidP="00D41A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Доведіть, що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К.Д.Ушинський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– зачинатель (основоположник) вітчизняної педагогічної науки.</w:t>
      </w:r>
    </w:p>
    <w:p w:rsidR="00D41AB1" w:rsidRPr="00083A89" w:rsidRDefault="00D41AB1" w:rsidP="00D41A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Обґрунтуйте  твердження, що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К.Д.Ушинський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створив  цілісну  педагогічну систему.</w:t>
      </w:r>
    </w:p>
    <w:p w:rsidR="00D41AB1" w:rsidRPr="00083A89" w:rsidRDefault="00D41AB1" w:rsidP="00D41A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41AB1" w:rsidRPr="00083A89" w:rsidRDefault="00D41AB1" w:rsidP="00D41A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0EDA" w:rsidRPr="00083A89" w:rsidRDefault="00B70EDA" w:rsidP="00D41A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41AB1" w:rsidRPr="00083A89" w:rsidRDefault="00D41AB1" w:rsidP="00D41A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Тема. Розвиток ідеї національної школи і виховання в педагогічних поглядах </w:t>
      </w:r>
      <w:proofErr w:type="spellStart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С.Русової</w:t>
      </w:r>
      <w:proofErr w:type="spellEnd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І.Огієнка</w:t>
      </w:r>
      <w:proofErr w:type="spellEnd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Г.Ващенка</w:t>
      </w:r>
      <w:proofErr w:type="spellEnd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bookmarkStart w:id="0" w:name="_GoBack"/>
      <w:bookmarkEnd w:id="0"/>
    </w:p>
    <w:p w:rsidR="00B70EDA" w:rsidRPr="00083A89" w:rsidRDefault="00B70EDA" w:rsidP="00D41A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41AB1" w:rsidRPr="00083A89" w:rsidRDefault="00D41AB1" w:rsidP="00D41AB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Чому  в к</w:t>
      </w:r>
      <w:r w:rsidR="009948A6">
        <w:rPr>
          <w:rFonts w:ascii="Times New Roman" w:hAnsi="Times New Roman" w:cs="Times New Roman"/>
          <w:sz w:val="26"/>
          <w:szCs w:val="26"/>
          <w:lang w:val="uk-UA"/>
        </w:rPr>
        <w:t>інці</w:t>
      </w: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ХІХ ст. пріоритетом вітчизняної педагогіки стає ідея створення національної школи?</w:t>
      </w:r>
    </w:p>
    <w:p w:rsidR="00D41AB1" w:rsidRPr="00083A89" w:rsidRDefault="00D41AB1" w:rsidP="00D41AB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Доведіть, що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С.Русова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І.Огієнко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Г.Ващенко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не лише видатні  педагоги, а й патріоти України.</w:t>
      </w:r>
    </w:p>
    <w:p w:rsidR="00D41AB1" w:rsidRPr="00083A89" w:rsidRDefault="00D41AB1" w:rsidP="00D41A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Чому  їх не «</w:t>
      </w:r>
      <w:r w:rsidR="008E6EDE" w:rsidRPr="00083A89">
        <w:rPr>
          <w:rFonts w:ascii="Times New Roman" w:hAnsi="Times New Roman" w:cs="Times New Roman"/>
          <w:sz w:val="26"/>
          <w:szCs w:val="26"/>
          <w:lang w:val="uk-UA"/>
        </w:rPr>
        <w:t>шанувала</w:t>
      </w:r>
      <w:r w:rsidRPr="00083A8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8E6EDE"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радянська влада? (</w:t>
      </w:r>
      <w:proofErr w:type="spellStart"/>
      <w:r w:rsidR="008E6EDE" w:rsidRPr="00083A89">
        <w:rPr>
          <w:rFonts w:ascii="Times New Roman" w:hAnsi="Times New Roman" w:cs="Times New Roman"/>
          <w:sz w:val="26"/>
          <w:szCs w:val="26"/>
          <w:lang w:val="uk-UA"/>
        </w:rPr>
        <w:t>підтвердіть</w:t>
      </w:r>
      <w:proofErr w:type="spellEnd"/>
      <w:r w:rsidR="008E6EDE"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фактами біографії, світогляду, поглядів).</w:t>
      </w:r>
    </w:p>
    <w:p w:rsidR="008E6EDE" w:rsidRPr="00083A89" w:rsidRDefault="008E6EDE" w:rsidP="008E6ED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0EDA" w:rsidRPr="00083A89" w:rsidRDefault="00B70EDA" w:rsidP="008E6ED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0EDA" w:rsidRPr="00083A89" w:rsidRDefault="00B70EDA" w:rsidP="008E6ED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E6EDE" w:rsidRPr="00083A89" w:rsidRDefault="008E6EDE" w:rsidP="008E6E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Тема. Розвиток освіти та педагогі</w:t>
      </w:r>
      <w:r w:rsidR="00B70EDA" w:rsidRPr="00083A89">
        <w:rPr>
          <w:rFonts w:ascii="Times New Roman" w:hAnsi="Times New Roman" w:cs="Times New Roman"/>
          <w:i/>
          <w:sz w:val="26"/>
          <w:szCs w:val="26"/>
          <w:lang w:val="uk-UA"/>
        </w:rPr>
        <w:t>ч</w:t>
      </w:r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ної думки в радянській Україні у 20-30-ті роки </w:t>
      </w:r>
      <w:proofErr w:type="spellStart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ХХст</w:t>
      </w:r>
      <w:proofErr w:type="spellEnd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Педагогічна діяльність </w:t>
      </w:r>
      <w:proofErr w:type="spellStart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А.С.Макаренка</w:t>
      </w:r>
      <w:proofErr w:type="spellEnd"/>
      <w:r w:rsidRPr="00083A89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B70EDA" w:rsidRPr="00083A89" w:rsidRDefault="00B70EDA" w:rsidP="008E6E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E6EDE" w:rsidRPr="00083A89" w:rsidRDefault="00B70EDA" w:rsidP="008E6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Обґрунтуйте</w:t>
      </w:r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, що в галузі освіти  політика радянської влади в Україні у 20-30-ті роки </w:t>
      </w:r>
      <w:proofErr w:type="spellStart"/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>ХХс</w:t>
      </w:r>
      <w:proofErr w:type="spellEnd"/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т.:</w:t>
      </w:r>
    </w:p>
    <w:p w:rsidR="00FC74B5" w:rsidRPr="00083A89" w:rsidRDefault="00B70EDA" w:rsidP="00FC74B5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>)  мала окремі позитивні тенденції (наслідки). В чому?</w:t>
      </w:r>
    </w:p>
    <w:p w:rsidR="00FC74B5" w:rsidRPr="00083A89" w:rsidRDefault="00B70EDA" w:rsidP="00FC74B5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>)  характеризувалось суперечливими (негативними) тенденціями. В Чому?</w:t>
      </w:r>
    </w:p>
    <w:p w:rsidR="00FC74B5" w:rsidRPr="00083A89" w:rsidRDefault="00B70EDA" w:rsidP="00FC74B5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) визначалась стратегічними </w:t>
      </w:r>
      <w:r w:rsidRPr="00083A89">
        <w:rPr>
          <w:rFonts w:ascii="Times New Roman" w:hAnsi="Times New Roman" w:cs="Times New Roman"/>
          <w:sz w:val="26"/>
          <w:szCs w:val="26"/>
          <w:lang w:val="uk-UA"/>
        </w:rPr>
        <w:t>пріоритетами</w:t>
      </w:r>
      <w:r w:rsidR="00FC74B5"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 (програмами). Якими?</w:t>
      </w:r>
    </w:p>
    <w:p w:rsidR="00FC74B5" w:rsidRPr="00083A89" w:rsidRDefault="00FC74B5" w:rsidP="00FC74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2. В чому унікальність і с</w:t>
      </w:r>
      <w:r w:rsidR="00B70EDA" w:rsidRPr="00083A89">
        <w:rPr>
          <w:rFonts w:ascii="Times New Roman" w:hAnsi="Times New Roman" w:cs="Times New Roman"/>
          <w:sz w:val="26"/>
          <w:szCs w:val="26"/>
          <w:lang w:val="uk-UA"/>
        </w:rPr>
        <w:t>успільна значимість пед</w:t>
      </w: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агогічного досвіду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А.С.Макаренка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FC74B5" w:rsidRPr="00083A89" w:rsidRDefault="00FC74B5" w:rsidP="00FC74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3. Охарактеризуйте основні риси та особливості педагогічної системи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А.С.Макаренка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74B5" w:rsidRPr="00083A89" w:rsidRDefault="00FC74B5" w:rsidP="00FC74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4. Як змінювалось ставлення до поглядів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А.Макаренка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C74B5" w:rsidRPr="00083A89" w:rsidRDefault="00FC74B5" w:rsidP="00B70E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-  за його життя;</w:t>
      </w:r>
    </w:p>
    <w:p w:rsidR="00FC74B5" w:rsidRPr="00083A89" w:rsidRDefault="00FC74B5" w:rsidP="00B70E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- у 50-80-ті роки ( в радянській педагогіці);</w:t>
      </w:r>
    </w:p>
    <w:p w:rsidR="00FC74B5" w:rsidRPr="00083A89" w:rsidRDefault="00FC74B5" w:rsidP="00B70E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 xml:space="preserve">- у поглядах  </w:t>
      </w:r>
      <w:proofErr w:type="spellStart"/>
      <w:r w:rsidRPr="00083A89">
        <w:rPr>
          <w:rFonts w:ascii="Times New Roman" w:hAnsi="Times New Roman" w:cs="Times New Roman"/>
          <w:sz w:val="26"/>
          <w:szCs w:val="26"/>
          <w:lang w:val="uk-UA"/>
        </w:rPr>
        <w:t>Г.Ващенка</w:t>
      </w:r>
      <w:proofErr w:type="spellEnd"/>
      <w:r w:rsidRPr="00083A89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C74B5" w:rsidRPr="00083A89" w:rsidRDefault="00FC74B5" w:rsidP="00B70E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83A89">
        <w:rPr>
          <w:rFonts w:ascii="Times New Roman" w:hAnsi="Times New Roman" w:cs="Times New Roman"/>
          <w:sz w:val="26"/>
          <w:szCs w:val="26"/>
          <w:lang w:val="uk-UA"/>
        </w:rPr>
        <w:t>- у сучасній  вітчизняній  і зарубіжній педагогіці.</w:t>
      </w:r>
    </w:p>
    <w:p w:rsidR="00FC74B5" w:rsidRPr="008E6EDE" w:rsidRDefault="00FC74B5" w:rsidP="00FC74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74B5" w:rsidRPr="008E6EDE" w:rsidSect="00C2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B5F"/>
    <w:multiLevelType w:val="hybridMultilevel"/>
    <w:tmpl w:val="D17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A12"/>
    <w:multiLevelType w:val="hybridMultilevel"/>
    <w:tmpl w:val="25F6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E798E"/>
    <w:multiLevelType w:val="hybridMultilevel"/>
    <w:tmpl w:val="C52E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AB1"/>
    <w:rsid w:val="00083A89"/>
    <w:rsid w:val="0029158D"/>
    <w:rsid w:val="0032079A"/>
    <w:rsid w:val="00491346"/>
    <w:rsid w:val="008E6EDE"/>
    <w:rsid w:val="00967C2B"/>
    <w:rsid w:val="009948A6"/>
    <w:rsid w:val="00B70EDA"/>
    <w:rsid w:val="00C26BA0"/>
    <w:rsid w:val="00CF4D21"/>
    <w:rsid w:val="00D41AB1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25E3"/>
  <w15:docId w15:val="{DAD641EE-DC9C-4567-A386-48EED41D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AB1"/>
    <w:pPr>
      <w:ind w:left="720"/>
      <w:contextualSpacing/>
    </w:pPr>
  </w:style>
  <w:style w:type="character" w:styleId="a5">
    <w:name w:val="Strong"/>
    <w:basedOn w:val="a0"/>
    <w:uiPriority w:val="22"/>
    <w:qFormat/>
    <w:rsid w:val="00CF4D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unenkop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YakonukGP</dc:creator>
  <cp:keywords/>
  <dc:description/>
  <cp:lastModifiedBy>SERVER</cp:lastModifiedBy>
  <cp:revision>10</cp:revision>
  <cp:lastPrinted>2020-04-15T07:44:00Z</cp:lastPrinted>
  <dcterms:created xsi:type="dcterms:W3CDTF">2020-04-15T06:38:00Z</dcterms:created>
  <dcterms:modified xsi:type="dcterms:W3CDTF">2020-04-23T09:11:00Z</dcterms:modified>
</cp:coreProperties>
</file>