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B4" w:rsidRDefault="006E514B">
      <w:pPr>
        <w:pStyle w:val="1"/>
        <w:shd w:val="clear" w:color="auto" w:fill="auto"/>
        <w:ind w:firstLine="360"/>
        <w:rPr>
          <w:b/>
          <w:bCs/>
        </w:rPr>
      </w:pPr>
      <w:r>
        <w:rPr>
          <w:b/>
          <w:bCs/>
        </w:rPr>
        <w:t>Завдання на закріплення теми «Організація життя і виховання дітей третього року життя»</w:t>
      </w:r>
    </w:p>
    <w:p w:rsidR="00D52F2C" w:rsidRDefault="00D52F2C">
      <w:pPr>
        <w:pStyle w:val="1"/>
        <w:shd w:val="clear" w:color="auto" w:fill="auto"/>
        <w:ind w:firstLine="360"/>
      </w:pPr>
      <w:bookmarkStart w:id="0" w:name="_GoBack"/>
      <w:bookmarkEnd w:id="0"/>
    </w:p>
    <w:p w:rsidR="00A33FB4" w:rsidRDefault="006E514B">
      <w:pPr>
        <w:pStyle w:val="1"/>
        <w:numPr>
          <w:ilvl w:val="0"/>
          <w:numId w:val="1"/>
        </w:numPr>
        <w:shd w:val="clear" w:color="auto" w:fill="auto"/>
        <w:tabs>
          <w:tab w:val="left" w:pos="334"/>
        </w:tabs>
      </w:pPr>
      <w:r>
        <w:rPr>
          <w:b/>
          <w:bCs/>
        </w:rPr>
        <w:t>варіант</w:t>
      </w:r>
    </w:p>
    <w:p w:rsidR="00A33FB4" w:rsidRDefault="006E514B">
      <w:pPr>
        <w:pStyle w:val="1"/>
        <w:numPr>
          <w:ilvl w:val="0"/>
          <w:numId w:val="2"/>
        </w:numPr>
        <w:shd w:val="clear" w:color="auto" w:fill="auto"/>
        <w:tabs>
          <w:tab w:val="left" w:pos="334"/>
        </w:tabs>
      </w:pPr>
      <w:r>
        <w:t>Вага дитини на початок третього року життя становить ...</w:t>
      </w:r>
    </w:p>
    <w:p w:rsidR="00A33FB4" w:rsidRDefault="006E514B">
      <w:pPr>
        <w:pStyle w:val="1"/>
        <w:numPr>
          <w:ilvl w:val="0"/>
          <w:numId w:val="2"/>
        </w:numPr>
        <w:shd w:val="clear" w:color="auto" w:fill="auto"/>
        <w:tabs>
          <w:tab w:val="left" w:pos="349"/>
        </w:tabs>
      </w:pPr>
      <w:r>
        <w:t>Тривалість ранкової гімнастики ...</w:t>
      </w:r>
    </w:p>
    <w:p w:rsidR="00A33FB4" w:rsidRDefault="006E514B">
      <w:pPr>
        <w:pStyle w:val="1"/>
        <w:numPr>
          <w:ilvl w:val="0"/>
          <w:numId w:val="2"/>
        </w:numPr>
        <w:shd w:val="clear" w:color="auto" w:fill="auto"/>
        <w:tabs>
          <w:tab w:val="left" w:pos="349"/>
        </w:tabs>
      </w:pPr>
      <w:r>
        <w:t xml:space="preserve">Назвіть частини мови, які становлять словник дитини на початок </w:t>
      </w:r>
      <w:r>
        <w:t>третього року життя.</w:t>
      </w:r>
    </w:p>
    <w:p w:rsidR="00A33FB4" w:rsidRDefault="006E514B">
      <w:pPr>
        <w:pStyle w:val="1"/>
        <w:numPr>
          <w:ilvl w:val="0"/>
          <w:numId w:val="2"/>
        </w:numPr>
        <w:shd w:val="clear" w:color="auto" w:fill="auto"/>
        <w:tabs>
          <w:tab w:val="left" w:pos="349"/>
        </w:tabs>
      </w:pPr>
      <w:r>
        <w:t>Які заняття проводяться в І молодшій групі по підгрупах?</w:t>
      </w:r>
    </w:p>
    <w:p w:rsidR="00D52F2C" w:rsidRDefault="00D52F2C" w:rsidP="00D52F2C">
      <w:pPr>
        <w:pStyle w:val="1"/>
        <w:shd w:val="clear" w:color="auto" w:fill="auto"/>
        <w:tabs>
          <w:tab w:val="left" w:pos="349"/>
        </w:tabs>
      </w:pPr>
    </w:p>
    <w:p w:rsidR="00A33FB4" w:rsidRDefault="006E514B">
      <w:pPr>
        <w:pStyle w:val="1"/>
        <w:numPr>
          <w:ilvl w:val="0"/>
          <w:numId w:val="1"/>
        </w:numPr>
        <w:shd w:val="clear" w:color="auto" w:fill="auto"/>
        <w:tabs>
          <w:tab w:val="left" w:pos="363"/>
        </w:tabs>
      </w:pPr>
      <w:r>
        <w:rPr>
          <w:b/>
          <w:bCs/>
        </w:rPr>
        <w:t>варіант</w:t>
      </w:r>
    </w:p>
    <w:p w:rsidR="00A33FB4" w:rsidRDefault="006E514B">
      <w:pPr>
        <w:pStyle w:val="1"/>
        <w:numPr>
          <w:ilvl w:val="0"/>
          <w:numId w:val="3"/>
        </w:numPr>
        <w:shd w:val="clear" w:color="auto" w:fill="auto"/>
        <w:tabs>
          <w:tab w:val="left" w:pos="334"/>
        </w:tabs>
      </w:pPr>
      <w:r>
        <w:t>Вага дитини на кінець третього року життя становить ...</w:t>
      </w:r>
    </w:p>
    <w:p w:rsidR="00A33FB4" w:rsidRDefault="006E514B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</w:pPr>
      <w:r>
        <w:t>Кількість вправ ранкової гімнастики?</w:t>
      </w:r>
    </w:p>
    <w:p w:rsidR="00A33FB4" w:rsidRDefault="006E514B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</w:pPr>
      <w:r>
        <w:t>Словник дитини на початку третього року життя становить ...</w:t>
      </w:r>
    </w:p>
    <w:p w:rsidR="00A33FB4" w:rsidRDefault="006E514B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  <w:ind w:left="360" w:hanging="360"/>
      </w:pPr>
      <w:r>
        <w:t>Яка кількість зан</w:t>
      </w:r>
      <w:r>
        <w:t>ять з мовленнєвого спілкування художньої літератури і музики проводиться в І молодшій групі?</w:t>
      </w:r>
    </w:p>
    <w:p w:rsidR="00D52F2C" w:rsidRDefault="00D52F2C" w:rsidP="00D52F2C">
      <w:pPr>
        <w:pStyle w:val="1"/>
        <w:shd w:val="clear" w:color="auto" w:fill="auto"/>
        <w:tabs>
          <w:tab w:val="left" w:pos="349"/>
        </w:tabs>
        <w:ind w:left="360"/>
      </w:pPr>
    </w:p>
    <w:p w:rsidR="00A33FB4" w:rsidRDefault="006E514B">
      <w:pPr>
        <w:pStyle w:val="1"/>
        <w:numPr>
          <w:ilvl w:val="0"/>
          <w:numId w:val="1"/>
        </w:numPr>
        <w:shd w:val="clear" w:color="auto" w:fill="auto"/>
        <w:tabs>
          <w:tab w:val="left" w:pos="445"/>
        </w:tabs>
      </w:pPr>
      <w:r>
        <w:rPr>
          <w:b/>
          <w:bCs/>
        </w:rPr>
        <w:t>варіант</w:t>
      </w:r>
    </w:p>
    <w:p w:rsidR="00A33FB4" w:rsidRDefault="006E514B">
      <w:pPr>
        <w:pStyle w:val="1"/>
        <w:numPr>
          <w:ilvl w:val="0"/>
          <w:numId w:val="4"/>
        </w:numPr>
        <w:shd w:val="clear" w:color="auto" w:fill="auto"/>
        <w:tabs>
          <w:tab w:val="left" w:pos="334"/>
        </w:tabs>
      </w:pPr>
      <w:r>
        <w:t>Зріст дитини на кінець третього року життя становить ...</w:t>
      </w:r>
    </w:p>
    <w:p w:rsidR="00A33FB4" w:rsidRDefault="006E514B">
      <w:pPr>
        <w:pStyle w:val="1"/>
        <w:numPr>
          <w:ilvl w:val="0"/>
          <w:numId w:val="4"/>
        </w:numPr>
        <w:shd w:val="clear" w:color="auto" w:fill="auto"/>
        <w:tabs>
          <w:tab w:val="left" w:pos="344"/>
        </w:tabs>
      </w:pPr>
      <w:r>
        <w:t>Які частини</w:t>
      </w:r>
      <w:r>
        <w:t xml:space="preserve"> мови включає словник дитини на початку третього року життя?</w:t>
      </w:r>
    </w:p>
    <w:p w:rsidR="00A33FB4" w:rsidRDefault="006E514B">
      <w:pPr>
        <w:pStyle w:val="1"/>
        <w:numPr>
          <w:ilvl w:val="0"/>
          <w:numId w:val="4"/>
        </w:numPr>
        <w:shd w:val="clear" w:color="auto" w:fill="auto"/>
        <w:tabs>
          <w:tab w:val="left" w:pos="344"/>
        </w:tabs>
      </w:pPr>
      <w:r>
        <w:t>Які іграшки повинні бути в ігровому куточку для розвитку рухів?</w:t>
      </w:r>
    </w:p>
    <w:p w:rsidR="00A33FB4" w:rsidRDefault="006E514B">
      <w:pPr>
        <w:pStyle w:val="1"/>
        <w:numPr>
          <w:ilvl w:val="0"/>
          <w:numId w:val="4"/>
        </w:numPr>
        <w:shd w:val="clear" w:color="auto" w:fill="auto"/>
        <w:tabs>
          <w:tab w:val="left" w:pos="349"/>
        </w:tabs>
      </w:pPr>
      <w:r>
        <w:t>Які заняття проводяться з усіма дітьми?</w:t>
      </w:r>
    </w:p>
    <w:p w:rsidR="00D52F2C" w:rsidRDefault="00D52F2C" w:rsidP="00D52F2C">
      <w:pPr>
        <w:pStyle w:val="1"/>
        <w:shd w:val="clear" w:color="auto" w:fill="auto"/>
        <w:tabs>
          <w:tab w:val="left" w:pos="349"/>
        </w:tabs>
      </w:pPr>
    </w:p>
    <w:p w:rsidR="00A33FB4" w:rsidRDefault="006E514B">
      <w:pPr>
        <w:pStyle w:val="1"/>
        <w:numPr>
          <w:ilvl w:val="0"/>
          <w:numId w:val="1"/>
        </w:numPr>
        <w:shd w:val="clear" w:color="auto" w:fill="auto"/>
        <w:tabs>
          <w:tab w:val="left" w:pos="445"/>
        </w:tabs>
      </w:pPr>
      <w:r>
        <w:rPr>
          <w:b/>
          <w:bCs/>
        </w:rPr>
        <w:t>варіант</w:t>
      </w:r>
    </w:p>
    <w:p w:rsidR="00A33FB4" w:rsidRDefault="006E514B">
      <w:pPr>
        <w:pStyle w:val="1"/>
        <w:numPr>
          <w:ilvl w:val="0"/>
          <w:numId w:val="5"/>
        </w:numPr>
        <w:shd w:val="clear" w:color="auto" w:fill="auto"/>
        <w:tabs>
          <w:tab w:val="left" w:pos="334"/>
        </w:tabs>
      </w:pPr>
      <w:r>
        <w:t>Зріст дитини на початок третього року життя становить ...</w:t>
      </w:r>
    </w:p>
    <w:p w:rsidR="00A33FB4" w:rsidRDefault="006E514B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</w:pPr>
      <w:r>
        <w:t xml:space="preserve">Які частини мови включає </w:t>
      </w:r>
      <w:r>
        <w:t>словник дитини на кінець третього року життя?</w:t>
      </w:r>
    </w:p>
    <w:p w:rsidR="00A33FB4" w:rsidRDefault="006E514B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</w:pPr>
      <w:r>
        <w:t>Які іграшки повинні бути в ігровому куточку для організації сюжетно-рольових ігор?</w:t>
      </w:r>
    </w:p>
    <w:p w:rsidR="00A33FB4" w:rsidRDefault="006E514B">
      <w:pPr>
        <w:pStyle w:val="1"/>
        <w:numPr>
          <w:ilvl w:val="0"/>
          <w:numId w:val="5"/>
        </w:numPr>
        <w:shd w:val="clear" w:color="auto" w:fill="auto"/>
        <w:tabs>
          <w:tab w:val="left" w:pos="349"/>
        </w:tabs>
      </w:pPr>
      <w:r>
        <w:t>Яка кількість занять проводиться протягом тижня з фізкультури і зображувальної діяльності?</w:t>
      </w:r>
    </w:p>
    <w:p w:rsidR="00D52F2C" w:rsidRDefault="00D52F2C" w:rsidP="00D52F2C">
      <w:pPr>
        <w:pStyle w:val="1"/>
        <w:shd w:val="clear" w:color="auto" w:fill="auto"/>
        <w:tabs>
          <w:tab w:val="left" w:pos="349"/>
        </w:tabs>
      </w:pPr>
    </w:p>
    <w:sectPr w:rsidR="00D52F2C">
      <w:pgSz w:w="11909" w:h="16840"/>
      <w:pgMar w:top="360" w:right="360" w:bottom="360" w:left="83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4B" w:rsidRDefault="006E514B">
      <w:r>
        <w:separator/>
      </w:r>
    </w:p>
  </w:endnote>
  <w:endnote w:type="continuationSeparator" w:id="0">
    <w:p w:rsidR="006E514B" w:rsidRDefault="006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4B" w:rsidRDefault="006E514B"/>
  </w:footnote>
  <w:footnote w:type="continuationSeparator" w:id="0">
    <w:p w:rsidR="006E514B" w:rsidRDefault="006E51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100"/>
    <w:multiLevelType w:val="multilevel"/>
    <w:tmpl w:val="CF440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60E78"/>
    <w:multiLevelType w:val="multilevel"/>
    <w:tmpl w:val="7FE29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C35460"/>
    <w:multiLevelType w:val="multilevel"/>
    <w:tmpl w:val="3B4AF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9E304C"/>
    <w:multiLevelType w:val="multilevel"/>
    <w:tmpl w:val="24F05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2B07A5"/>
    <w:multiLevelType w:val="multilevel"/>
    <w:tmpl w:val="003EC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7E1136"/>
    <w:multiLevelType w:val="multilevel"/>
    <w:tmpl w:val="E12AA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2F3C34"/>
    <w:multiLevelType w:val="multilevel"/>
    <w:tmpl w:val="B414DA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AF5573"/>
    <w:multiLevelType w:val="multilevel"/>
    <w:tmpl w:val="A9A0F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E51C34"/>
    <w:multiLevelType w:val="multilevel"/>
    <w:tmpl w:val="41722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D6566B"/>
    <w:multiLevelType w:val="multilevel"/>
    <w:tmpl w:val="FB5C8E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B4"/>
    <w:rsid w:val="006E514B"/>
    <w:rsid w:val="00A33FB4"/>
    <w:rsid w:val="00D5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1ACA"/>
  <w15:docId w15:val="{00B18DFF-8974-48EF-810C-824D70C2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YakonukGP</cp:lastModifiedBy>
  <cp:revision>2</cp:revision>
  <dcterms:created xsi:type="dcterms:W3CDTF">2020-05-05T08:24:00Z</dcterms:created>
  <dcterms:modified xsi:type="dcterms:W3CDTF">2020-05-05T08:25:00Z</dcterms:modified>
</cp:coreProperties>
</file>